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FC" w:rsidRPr="00BA7EF6" w:rsidRDefault="00482BFC" w:rsidP="00482BFC">
      <w:pPr>
        <w:shd w:val="clear" w:color="auto" w:fill="FFFFFF"/>
        <w:spacing w:after="120" w:line="240" w:lineRule="auto"/>
        <w:ind w:left="-567"/>
        <w:jc w:val="center"/>
        <w:rPr>
          <w:sz w:val="16"/>
          <w:szCs w:val="16"/>
          <w:lang w:val="en-GB" w:eastAsia="it-IT"/>
        </w:rPr>
      </w:pPr>
      <w:r w:rsidRPr="00BA7EF6">
        <w:rPr>
          <w:noProof/>
          <w:sz w:val="16"/>
          <w:szCs w:val="16"/>
          <w:lang w:eastAsia="it-IT" w:bidi="ar-SA"/>
        </w:rPr>
        <w:drawing>
          <wp:inline distT="0" distB="0" distL="0" distR="0">
            <wp:extent cx="3267075"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819150"/>
                    </a:xfrm>
                    <a:prstGeom prst="rect">
                      <a:avLst/>
                    </a:prstGeom>
                    <a:noFill/>
                    <a:ln>
                      <a:noFill/>
                    </a:ln>
                  </pic:spPr>
                </pic:pic>
              </a:graphicData>
            </a:graphic>
          </wp:inline>
        </w:drawing>
      </w:r>
    </w:p>
    <w:p w:rsidR="00482BFC" w:rsidRPr="00BA7EF6" w:rsidRDefault="00482BFC" w:rsidP="00482BFC">
      <w:pPr>
        <w:shd w:val="clear" w:color="auto" w:fill="FFFFFF"/>
        <w:spacing w:after="120" w:line="240" w:lineRule="auto"/>
        <w:ind w:left="-567"/>
        <w:jc w:val="center"/>
        <w:rPr>
          <w:b/>
          <w:sz w:val="24"/>
          <w:szCs w:val="24"/>
          <w:u w:val="thick"/>
          <w:lang w:val="en-GB"/>
        </w:rPr>
      </w:pPr>
      <w:r w:rsidRPr="00BA7EF6">
        <w:rPr>
          <w:b/>
          <w:sz w:val="24"/>
          <w:szCs w:val="24"/>
          <w:u w:val="thick"/>
          <w:lang w:val="en-GB"/>
        </w:rPr>
        <w:t>Form B – Request for the recognition of a foreign degree</w:t>
      </w:r>
    </w:p>
    <w:p w:rsidR="00482BFC" w:rsidRPr="00BA7EF6" w:rsidRDefault="00482BFC" w:rsidP="00482BFC">
      <w:pPr>
        <w:widowControl w:val="0"/>
        <w:shd w:val="clear" w:color="auto" w:fill="FFFFFF"/>
        <w:autoSpaceDE w:val="0"/>
        <w:autoSpaceDN w:val="0"/>
        <w:adjustRightInd w:val="0"/>
        <w:spacing w:after="120"/>
        <w:ind w:left="-567"/>
        <w:jc w:val="center"/>
        <w:rPr>
          <w:b/>
          <w:bCs/>
          <w:sz w:val="24"/>
          <w:szCs w:val="24"/>
          <w:lang w:val="en-GB"/>
        </w:rPr>
      </w:pPr>
      <w:r w:rsidRPr="00BA7EF6">
        <w:rPr>
          <w:b/>
          <w:bCs/>
          <w:sz w:val="24"/>
          <w:szCs w:val="24"/>
          <w:lang w:val="en-GB"/>
        </w:rPr>
        <w:t>(</w:t>
      </w:r>
      <w:proofErr w:type="gramStart"/>
      <w:r w:rsidRPr="00BA7EF6">
        <w:rPr>
          <w:b/>
          <w:bCs/>
          <w:sz w:val="24"/>
          <w:szCs w:val="24"/>
          <w:lang w:val="en-GB"/>
        </w:rPr>
        <w:t>attachment</w:t>
      </w:r>
      <w:proofErr w:type="gramEnd"/>
      <w:r w:rsidRPr="00BA7EF6">
        <w:rPr>
          <w:b/>
          <w:bCs/>
          <w:sz w:val="24"/>
          <w:szCs w:val="24"/>
          <w:lang w:val="en-GB"/>
        </w:rPr>
        <w:t xml:space="preserve"> to the application for admissio</w:t>
      </w:r>
      <w:r w:rsidR="0061049B">
        <w:rPr>
          <w:b/>
          <w:bCs/>
          <w:sz w:val="24"/>
          <w:szCs w:val="24"/>
          <w:lang w:val="en-GB"/>
        </w:rPr>
        <w:t>n to the doctoral programme – 36</w:t>
      </w:r>
      <w:r w:rsidRPr="00BA7EF6">
        <w:rPr>
          <w:b/>
          <w:bCs/>
          <w:sz w:val="24"/>
          <w:szCs w:val="24"/>
          <w:lang w:val="en-GB"/>
        </w:rPr>
        <w:t>th cycle)</w:t>
      </w:r>
    </w:p>
    <w:p w:rsidR="00482BFC" w:rsidRPr="00BA7EF6" w:rsidRDefault="00482BFC" w:rsidP="00482BFC">
      <w:pPr>
        <w:numPr>
          <w:ilvl w:val="12"/>
          <w:numId w:val="0"/>
        </w:numPr>
        <w:shd w:val="clear" w:color="auto" w:fill="FFFFFF"/>
        <w:spacing w:after="120"/>
        <w:ind w:left="-425"/>
        <w:jc w:val="both"/>
        <w:rPr>
          <w:sz w:val="18"/>
          <w:szCs w:val="18"/>
          <w:lang w:val="en-GB"/>
        </w:rPr>
      </w:pPr>
      <w:r w:rsidRPr="00BA7EF6">
        <w:rPr>
          <w:sz w:val="24"/>
          <w:szCs w:val="24"/>
          <w:lang w:val="en-GB"/>
        </w:rPr>
        <w:t xml:space="preserve">I, the undersigned, (Surname and Name) </w:t>
      </w:r>
      <w:r>
        <w:rPr>
          <w:sz w:val="24"/>
          <w:szCs w:val="24"/>
          <w:lang w:val="en-GB"/>
        </w:rPr>
        <w:t xml:space="preserve">___________________________________________ </w:t>
      </w:r>
      <w:r w:rsidRPr="00BA7EF6">
        <w:rPr>
          <w:sz w:val="24"/>
          <w:szCs w:val="24"/>
          <w:lang w:val="en-GB"/>
        </w:rPr>
        <w:t xml:space="preserve">born on </w:t>
      </w:r>
      <w:r>
        <w:rPr>
          <w:sz w:val="24"/>
          <w:szCs w:val="24"/>
          <w:lang w:val="en-GB"/>
        </w:rPr>
        <w:t>___</w:t>
      </w:r>
      <w:r w:rsidRPr="00BA7EF6">
        <w:rPr>
          <w:sz w:val="24"/>
          <w:szCs w:val="24"/>
          <w:lang w:val="en-GB"/>
        </w:rPr>
        <w:t>/</w:t>
      </w:r>
      <w:r>
        <w:rPr>
          <w:sz w:val="24"/>
          <w:szCs w:val="24"/>
          <w:lang w:val="en-GB"/>
        </w:rPr>
        <w:t>___</w:t>
      </w:r>
      <w:r w:rsidRPr="00BA7EF6">
        <w:rPr>
          <w:sz w:val="24"/>
          <w:szCs w:val="24"/>
          <w:lang w:val="en-GB"/>
        </w:rPr>
        <w:t xml:space="preserve">/ </w:t>
      </w:r>
      <w:r>
        <w:rPr>
          <w:sz w:val="24"/>
          <w:szCs w:val="24"/>
          <w:lang w:val="en-GB"/>
        </w:rPr>
        <w:t>_____</w:t>
      </w:r>
      <w:r w:rsidRPr="00BA7EF6">
        <w:rPr>
          <w:sz w:val="24"/>
          <w:szCs w:val="24"/>
          <w:lang w:val="en-GB"/>
        </w:rPr>
        <w:t xml:space="preserve"> in </w:t>
      </w:r>
      <w:r>
        <w:rPr>
          <w:sz w:val="24"/>
          <w:szCs w:val="24"/>
          <w:lang w:val="en-GB"/>
        </w:rPr>
        <w:t>__________________________________</w:t>
      </w:r>
      <w:r w:rsidRPr="00BA7EF6">
        <w:rPr>
          <w:sz w:val="24"/>
          <w:szCs w:val="24"/>
          <w:lang w:val="en-GB"/>
        </w:rPr>
        <w:t xml:space="preserve"> Country</w:t>
      </w:r>
      <w:r>
        <w:rPr>
          <w:sz w:val="24"/>
          <w:szCs w:val="24"/>
          <w:lang w:val="en-GB"/>
        </w:rPr>
        <w:t>_____________</w:t>
      </w:r>
      <w:r w:rsidR="00E8545A">
        <w:rPr>
          <w:sz w:val="24"/>
          <w:szCs w:val="24"/>
          <w:lang w:val="en-GB"/>
        </w:rPr>
        <w:t>_______________</w:t>
      </w:r>
      <w:bookmarkStart w:id="0" w:name="_GoBack"/>
      <w:bookmarkEnd w:id="0"/>
      <w:r>
        <w:rPr>
          <w:sz w:val="24"/>
          <w:szCs w:val="24"/>
          <w:lang w:val="en-GB"/>
        </w:rPr>
        <w:t xml:space="preserve"> </w:t>
      </w:r>
    </w:p>
    <w:p w:rsidR="00482BFC" w:rsidRPr="00BA7EF6" w:rsidRDefault="00482BFC" w:rsidP="00482BFC">
      <w:pPr>
        <w:shd w:val="clear" w:color="auto" w:fill="FFFFFF"/>
        <w:autoSpaceDE w:val="0"/>
        <w:autoSpaceDN w:val="0"/>
        <w:adjustRightInd w:val="0"/>
        <w:spacing w:after="120"/>
        <w:ind w:left="-567"/>
        <w:jc w:val="both"/>
        <w:rPr>
          <w:sz w:val="24"/>
          <w:szCs w:val="24"/>
          <w:lang w:val="en-GB"/>
        </w:rPr>
      </w:pPr>
      <w:r w:rsidRPr="00BA7EF6">
        <w:rPr>
          <w:sz w:val="24"/>
          <w:szCs w:val="24"/>
          <w:lang w:val="en-GB"/>
        </w:rPr>
        <w:t xml:space="preserve">Having applied online to take part in the selection procedure for admission to the Doctoral Programme in “Historical Linguistics, Educational Linguistics and Italian Studies. The Italian Language, Other Languages and Cultures”. </w:t>
      </w:r>
    </w:p>
    <w:p w:rsidR="00482BFC" w:rsidRPr="00BA7EF6" w:rsidRDefault="00482BFC" w:rsidP="00482BFC">
      <w:pPr>
        <w:shd w:val="clear" w:color="auto" w:fill="FFFFFF"/>
        <w:tabs>
          <w:tab w:val="left" w:pos="567"/>
          <w:tab w:val="left" w:pos="1418"/>
          <w:tab w:val="left" w:pos="2268"/>
          <w:tab w:val="left" w:pos="3119"/>
          <w:tab w:val="left" w:pos="3969"/>
          <w:tab w:val="left" w:pos="4820"/>
        </w:tabs>
        <w:spacing w:after="0" w:line="240" w:lineRule="auto"/>
        <w:ind w:left="-567"/>
        <w:rPr>
          <w:lang w:val="en-GB"/>
        </w:rPr>
      </w:pPr>
    </w:p>
    <w:p w:rsidR="00482BFC" w:rsidRPr="00BA7EF6" w:rsidRDefault="00482BFC" w:rsidP="00482BFC">
      <w:pPr>
        <w:shd w:val="clear" w:color="auto" w:fill="FFFFFF"/>
        <w:autoSpaceDE w:val="0"/>
        <w:autoSpaceDN w:val="0"/>
        <w:adjustRightInd w:val="0"/>
        <w:spacing w:after="120" w:line="240" w:lineRule="auto"/>
        <w:ind w:left="-567"/>
        <w:jc w:val="center"/>
        <w:rPr>
          <w:b/>
          <w:bCs/>
          <w:sz w:val="24"/>
          <w:szCs w:val="24"/>
          <w:lang w:val="en-GB"/>
        </w:rPr>
      </w:pPr>
      <w:r w:rsidRPr="00BA7EF6">
        <w:rPr>
          <w:b/>
          <w:bCs/>
          <w:sz w:val="24"/>
          <w:szCs w:val="24"/>
          <w:lang w:val="en-GB"/>
        </w:rPr>
        <w:t>REQUESTS</w:t>
      </w:r>
    </w:p>
    <w:p w:rsidR="00482BFC" w:rsidRPr="00BA7EF6" w:rsidRDefault="00482BFC" w:rsidP="00482BFC">
      <w:pPr>
        <w:shd w:val="clear" w:color="auto" w:fill="FFFFFF"/>
        <w:autoSpaceDE w:val="0"/>
        <w:autoSpaceDN w:val="0"/>
        <w:adjustRightInd w:val="0"/>
        <w:spacing w:after="120" w:line="240" w:lineRule="auto"/>
        <w:ind w:left="-567"/>
        <w:jc w:val="both"/>
        <w:rPr>
          <w:sz w:val="24"/>
          <w:szCs w:val="24"/>
          <w:lang w:val="en-GB"/>
        </w:rPr>
      </w:pPr>
      <w:proofErr w:type="gramStart"/>
      <w:r w:rsidRPr="00BA7EF6">
        <w:rPr>
          <w:sz w:val="24"/>
          <w:szCs w:val="24"/>
          <w:lang w:val="en-GB"/>
        </w:rPr>
        <w:t>that</w:t>
      </w:r>
      <w:proofErr w:type="gramEnd"/>
      <w:r w:rsidRPr="00BA7EF6">
        <w:rPr>
          <w:sz w:val="24"/>
          <w:szCs w:val="24"/>
          <w:lang w:val="en-GB"/>
        </w:rPr>
        <w:t xml:space="preserve"> the Selection Committee recognise the equivalence of my foreign degree in </w:t>
      </w:r>
      <w:r>
        <w:rPr>
          <w:sz w:val="24"/>
          <w:szCs w:val="24"/>
          <w:lang w:val="en-GB"/>
        </w:rPr>
        <w:t xml:space="preserve">___________________________________________________________ </w:t>
      </w:r>
      <w:r w:rsidRPr="00BA7EF6">
        <w:rPr>
          <w:sz w:val="24"/>
          <w:szCs w:val="24"/>
          <w:lang w:val="en-GB"/>
        </w:rPr>
        <w:t xml:space="preserve">awarded on </w:t>
      </w:r>
      <w:r>
        <w:rPr>
          <w:sz w:val="24"/>
          <w:szCs w:val="24"/>
          <w:lang w:val="en-GB"/>
        </w:rPr>
        <w:t>___</w:t>
      </w:r>
      <w:r w:rsidRPr="00BA7EF6">
        <w:rPr>
          <w:sz w:val="24"/>
          <w:szCs w:val="24"/>
          <w:lang w:val="en-GB"/>
        </w:rPr>
        <w:t xml:space="preserve"> /</w:t>
      </w:r>
      <w:r>
        <w:rPr>
          <w:sz w:val="24"/>
          <w:szCs w:val="24"/>
          <w:lang w:val="en-GB"/>
        </w:rPr>
        <w:t>___</w:t>
      </w:r>
      <w:r w:rsidRPr="00BA7EF6">
        <w:rPr>
          <w:sz w:val="24"/>
          <w:szCs w:val="24"/>
          <w:lang w:val="en-GB"/>
        </w:rPr>
        <w:t xml:space="preserve"> / </w:t>
      </w:r>
      <w:r>
        <w:rPr>
          <w:sz w:val="24"/>
          <w:szCs w:val="24"/>
          <w:lang w:val="en-GB"/>
        </w:rPr>
        <w:t>_____</w:t>
      </w:r>
      <w:r w:rsidRPr="00BA7EF6">
        <w:rPr>
          <w:sz w:val="24"/>
          <w:szCs w:val="24"/>
          <w:lang w:val="en-GB"/>
        </w:rPr>
        <w:t xml:space="preserve"> by the University of </w:t>
      </w:r>
      <w:r>
        <w:rPr>
          <w:sz w:val="24"/>
          <w:szCs w:val="24"/>
          <w:lang w:val="en-GB"/>
        </w:rPr>
        <w:t>____________________________________________________________________</w:t>
      </w:r>
      <w:r w:rsidRPr="00BA7EF6">
        <w:rPr>
          <w:sz w:val="24"/>
          <w:szCs w:val="24"/>
          <w:lang w:val="en-GB"/>
        </w:rPr>
        <w:t xml:space="preserve"> </w:t>
      </w:r>
    </w:p>
    <w:p w:rsidR="00482BFC" w:rsidRPr="00BA7EF6" w:rsidRDefault="00482BFC" w:rsidP="00482BFC">
      <w:pPr>
        <w:shd w:val="clear" w:color="auto" w:fill="FFFFFF"/>
        <w:autoSpaceDE w:val="0"/>
        <w:autoSpaceDN w:val="0"/>
        <w:adjustRightInd w:val="0"/>
        <w:ind w:left="-567"/>
        <w:jc w:val="both"/>
        <w:rPr>
          <w:sz w:val="24"/>
          <w:szCs w:val="24"/>
          <w:lang w:val="en-GB"/>
        </w:rPr>
      </w:pPr>
      <w:r w:rsidRPr="00BA7EF6">
        <w:rPr>
          <w:b/>
          <w:sz w:val="24"/>
          <w:szCs w:val="24"/>
          <w:lang w:val="en-GB"/>
        </w:rPr>
        <w:t xml:space="preserve">For the sole purpose of being admitted to the Doctoral Programme. </w:t>
      </w:r>
    </w:p>
    <w:p w:rsidR="00482BFC" w:rsidRPr="00BA7EF6" w:rsidRDefault="00482BFC" w:rsidP="00482BFC">
      <w:pPr>
        <w:shd w:val="clear" w:color="auto" w:fill="FFFFFF"/>
        <w:spacing w:after="120"/>
        <w:ind w:left="-567"/>
        <w:jc w:val="both"/>
        <w:rPr>
          <w:sz w:val="24"/>
          <w:szCs w:val="24"/>
          <w:lang w:val="en-GB"/>
        </w:rPr>
      </w:pPr>
      <w:r w:rsidRPr="00BA7EF6">
        <w:rPr>
          <w:sz w:val="24"/>
          <w:szCs w:val="24"/>
          <w:lang w:val="en-GB"/>
        </w:rPr>
        <w:t xml:space="preserve">Aware </w:t>
      </w:r>
      <w:r w:rsidRPr="00BA7EF6">
        <w:rPr>
          <w:rFonts w:cs="Calibri"/>
          <w:color w:val="000000"/>
          <w:sz w:val="24"/>
          <w:szCs w:val="24"/>
          <w:lang w:val="en-GB" w:eastAsia="it-IT" w:bidi="ar-SA"/>
        </w:rPr>
        <w:t xml:space="preserve">of the penalties pursuant to art. 76 of Presidential Decree no. 445 dated 12 December </w:t>
      </w:r>
      <w:proofErr w:type="gramStart"/>
      <w:r w:rsidRPr="00BA7EF6">
        <w:rPr>
          <w:rFonts w:cs="Calibri"/>
          <w:color w:val="000000"/>
          <w:sz w:val="24"/>
          <w:szCs w:val="24"/>
          <w:lang w:val="en-GB" w:eastAsia="it-IT" w:bidi="ar-SA"/>
        </w:rPr>
        <w:t>2000,</w:t>
      </w:r>
      <w:proofErr w:type="gramEnd"/>
      <w:r w:rsidRPr="00BA7EF6">
        <w:rPr>
          <w:rFonts w:cs="Calibri"/>
          <w:color w:val="000000"/>
          <w:sz w:val="24"/>
          <w:szCs w:val="24"/>
          <w:lang w:val="en-GB" w:eastAsia="it-IT" w:bidi="ar-SA"/>
        </w:rPr>
        <w:t xml:space="preserve"> in the case of false statements or production and use of false documents</w:t>
      </w:r>
      <w:r w:rsidRPr="00BA7EF6">
        <w:rPr>
          <w:sz w:val="24"/>
          <w:szCs w:val="24"/>
          <w:lang w:val="en-GB"/>
        </w:rPr>
        <w:t xml:space="preserve"> I attach the following documents:</w:t>
      </w:r>
    </w:p>
    <w:p w:rsidR="00482BFC" w:rsidRPr="00BA7EF6" w:rsidRDefault="00482BFC" w:rsidP="00482BFC">
      <w:pPr>
        <w:shd w:val="clear" w:color="auto" w:fill="FFFFFF"/>
        <w:spacing w:after="120"/>
        <w:ind w:left="-567"/>
        <w:jc w:val="both"/>
        <w:rPr>
          <w:sz w:val="24"/>
          <w:szCs w:val="24"/>
          <w:lang w:val="en-GB"/>
        </w:rPr>
      </w:pPr>
      <w:r w:rsidRPr="00BA7EF6">
        <w:rPr>
          <w:sz w:val="24"/>
          <w:szCs w:val="24"/>
          <w:lang w:val="en-GB"/>
        </w:rPr>
        <w:t>1. my degree certificate complete with an Italian/English translation under my own liability of examinations passed and marks obtained (EU-citizens may send a self-declaration in accordance with Presidential Decree 445/2000 and Law no. 183 of 12 November 2011);</w:t>
      </w:r>
    </w:p>
    <w:p w:rsidR="00482BFC" w:rsidRPr="00BA7EF6" w:rsidRDefault="00482BFC" w:rsidP="00482BFC">
      <w:pPr>
        <w:shd w:val="clear" w:color="auto" w:fill="FFFFFF"/>
        <w:spacing w:after="120"/>
        <w:ind w:left="-567"/>
        <w:jc w:val="both"/>
        <w:rPr>
          <w:sz w:val="24"/>
          <w:szCs w:val="24"/>
          <w:lang w:val="en-GB"/>
        </w:rPr>
      </w:pPr>
      <w:r w:rsidRPr="00BA7EF6">
        <w:rPr>
          <w:sz w:val="24"/>
          <w:szCs w:val="24"/>
          <w:lang w:val="en-GB"/>
        </w:rPr>
        <w:t xml:space="preserve">2. </w:t>
      </w:r>
      <w:proofErr w:type="gramStart"/>
      <w:r w:rsidRPr="00BA7EF6">
        <w:rPr>
          <w:sz w:val="24"/>
          <w:szCs w:val="24"/>
          <w:lang w:val="en-GB"/>
        </w:rPr>
        <w:t>any</w:t>
      </w:r>
      <w:proofErr w:type="gramEnd"/>
      <w:r w:rsidRPr="00BA7EF6">
        <w:rPr>
          <w:sz w:val="24"/>
          <w:szCs w:val="24"/>
          <w:lang w:val="en-GB"/>
        </w:rPr>
        <w:t xml:space="preserve"> other documentation that may help evaluate the qualification (Diploma Supplement,  European-format CV, equivalence statement, where available, etc.)</w:t>
      </w:r>
    </w:p>
    <w:p w:rsidR="00482BFC" w:rsidRPr="00BA7EF6" w:rsidRDefault="00482BFC" w:rsidP="00482BFC">
      <w:pPr>
        <w:shd w:val="clear" w:color="auto" w:fill="FFFFFF"/>
        <w:autoSpaceDE w:val="0"/>
        <w:autoSpaceDN w:val="0"/>
        <w:adjustRightInd w:val="0"/>
        <w:spacing w:after="120"/>
        <w:ind w:left="-567"/>
        <w:jc w:val="both"/>
        <w:rPr>
          <w:sz w:val="24"/>
          <w:szCs w:val="24"/>
          <w:lang w:val="en-GB"/>
        </w:rPr>
      </w:pPr>
      <w:r w:rsidRPr="00BA7EF6">
        <w:rPr>
          <w:sz w:val="24"/>
          <w:szCs w:val="24"/>
          <w:lang w:val="en-GB"/>
        </w:rPr>
        <w:t xml:space="preserve">I am also aware that the University for Foreigners in Siena may at any time request additional documentation in order to ascertain that I meet the requirements for admission to the selection procedure. </w:t>
      </w:r>
    </w:p>
    <w:p w:rsidR="00482BFC" w:rsidRPr="00BA7EF6" w:rsidRDefault="00482BFC" w:rsidP="00482BFC">
      <w:pPr>
        <w:shd w:val="clear" w:color="auto" w:fill="FFFFFF"/>
        <w:ind w:left="-567"/>
        <w:jc w:val="both"/>
        <w:rPr>
          <w:b/>
          <w:sz w:val="10"/>
          <w:szCs w:val="10"/>
          <w:lang w:val="en-GB"/>
        </w:rPr>
      </w:pPr>
    </w:p>
    <w:p w:rsidR="00482BFC" w:rsidRPr="00BA7EF6" w:rsidRDefault="00482BFC" w:rsidP="00482BFC">
      <w:pPr>
        <w:shd w:val="clear" w:color="auto" w:fill="FFFFFF"/>
        <w:autoSpaceDE w:val="0"/>
        <w:autoSpaceDN w:val="0"/>
        <w:adjustRightInd w:val="0"/>
        <w:spacing w:after="0"/>
        <w:ind w:left="-426"/>
        <w:jc w:val="center"/>
        <w:rPr>
          <w:b/>
          <w:smallCaps/>
          <w:sz w:val="24"/>
          <w:szCs w:val="24"/>
          <w:u w:val="single"/>
          <w:lang w:val="en-GB"/>
        </w:rPr>
      </w:pPr>
      <w:r w:rsidRPr="00BA7EF6">
        <w:rPr>
          <w:b/>
          <w:smallCaps/>
          <w:sz w:val="24"/>
          <w:szCs w:val="24"/>
          <w:u w:val="single"/>
          <w:lang w:val="en-GB"/>
        </w:rPr>
        <w:t>Lastly</w:t>
      </w:r>
      <w:proofErr w:type="gramStart"/>
      <w:r w:rsidRPr="00BA7EF6">
        <w:rPr>
          <w:b/>
          <w:smallCaps/>
          <w:sz w:val="24"/>
          <w:szCs w:val="24"/>
          <w:u w:val="single"/>
          <w:lang w:val="en-GB"/>
        </w:rPr>
        <w:t>,  I</w:t>
      </w:r>
      <w:proofErr w:type="gramEnd"/>
      <w:r w:rsidRPr="00BA7EF6">
        <w:rPr>
          <w:b/>
          <w:smallCaps/>
          <w:sz w:val="24"/>
          <w:szCs w:val="24"/>
          <w:u w:val="single"/>
          <w:lang w:val="en-GB"/>
        </w:rPr>
        <w:t xml:space="preserve"> Declare:</w:t>
      </w:r>
    </w:p>
    <w:p w:rsidR="00482BFC" w:rsidRPr="00BA7EF6" w:rsidRDefault="00482BFC" w:rsidP="00482BFC">
      <w:pPr>
        <w:shd w:val="clear" w:color="auto" w:fill="FFFFFF"/>
        <w:autoSpaceDE w:val="0"/>
        <w:autoSpaceDN w:val="0"/>
        <w:adjustRightInd w:val="0"/>
        <w:spacing w:after="0"/>
        <w:jc w:val="center"/>
        <w:rPr>
          <w:b/>
          <w:smallCaps/>
          <w:sz w:val="24"/>
          <w:szCs w:val="24"/>
          <w:u w:val="single"/>
          <w:lang w:val="en-GB"/>
        </w:rPr>
      </w:pPr>
    </w:p>
    <w:p w:rsidR="00482BFC" w:rsidRPr="00435783" w:rsidRDefault="00482BFC" w:rsidP="00482BFC">
      <w:pPr>
        <w:pBdr>
          <w:top w:val="nil"/>
          <w:left w:val="nil"/>
          <w:bottom w:val="nil"/>
          <w:right w:val="nil"/>
          <w:between w:val="nil"/>
        </w:pBdr>
        <w:shd w:val="clear" w:color="auto" w:fill="FFFFFF"/>
        <w:spacing w:after="0"/>
        <w:ind w:left="-426" w:right="142"/>
        <w:contextualSpacing/>
        <w:jc w:val="both"/>
        <w:rPr>
          <w:rFonts w:cs="Calibri"/>
          <w:color w:val="000000"/>
          <w:sz w:val="20"/>
          <w:szCs w:val="20"/>
          <w:lang w:val="en-GB" w:eastAsia="it-IT" w:bidi="ar-SA"/>
        </w:rPr>
      </w:pPr>
      <w:r w:rsidRPr="00435783">
        <w:rPr>
          <w:rFonts w:cs="Calibri"/>
          <w:color w:val="000000"/>
          <w:sz w:val="20"/>
          <w:szCs w:val="20"/>
          <w:lang w:val="en-GB" w:eastAsia="it-IT" w:bidi="ar-SA"/>
        </w:rPr>
        <w:t>that I am aware that, pursuant to an</w:t>
      </w:r>
      <w:r w:rsidR="0061049B">
        <w:rPr>
          <w:rFonts w:cs="Calibri"/>
          <w:color w:val="000000"/>
          <w:sz w:val="20"/>
          <w:szCs w:val="20"/>
          <w:lang w:val="en-GB" w:eastAsia="it-IT" w:bidi="ar-SA"/>
        </w:rPr>
        <w:t>d by effect of EU Regulation 679</w:t>
      </w:r>
      <w:r w:rsidRPr="00435783">
        <w:rPr>
          <w:rFonts w:cs="Calibri"/>
          <w:color w:val="000000"/>
          <w:sz w:val="20"/>
          <w:szCs w:val="20"/>
          <w:lang w:val="en-GB" w:eastAsia="it-IT" w:bidi="ar-SA"/>
        </w:rPr>
        <w:t>/2016, personal data collected in connection to this procedure will be processed exclusively to fulfil obligations concerning publicity, transparency and dissemination of information by public administrations, in full compliance with the laws in force.</w:t>
      </w:r>
    </w:p>
    <w:p w:rsidR="00482BFC" w:rsidRPr="00BA7EF6" w:rsidRDefault="00482BFC" w:rsidP="00482BFC">
      <w:pPr>
        <w:shd w:val="clear" w:color="auto" w:fill="FFFFFF"/>
        <w:ind w:left="-567"/>
        <w:jc w:val="both"/>
        <w:rPr>
          <w:sz w:val="10"/>
          <w:szCs w:val="10"/>
          <w:lang w:val="en-GB"/>
        </w:rPr>
      </w:pPr>
    </w:p>
    <w:p w:rsidR="00AB0EBF" w:rsidRDefault="00482BFC" w:rsidP="0061049B">
      <w:pPr>
        <w:shd w:val="clear" w:color="auto" w:fill="FFFFFF"/>
        <w:ind w:left="-567"/>
        <w:jc w:val="both"/>
      </w:pPr>
      <w:r w:rsidRPr="00BA7EF6">
        <w:rPr>
          <w:sz w:val="24"/>
          <w:szCs w:val="24"/>
          <w:lang w:val="en-GB"/>
        </w:rPr>
        <w:t>Date</w:t>
      </w:r>
      <w:r>
        <w:rPr>
          <w:sz w:val="24"/>
          <w:szCs w:val="24"/>
          <w:lang w:val="en-GB"/>
        </w:rPr>
        <w:t>_______</w:t>
      </w:r>
      <w:r>
        <w:rPr>
          <w:sz w:val="24"/>
          <w:szCs w:val="24"/>
          <w:lang w:val="en-GB"/>
        </w:rPr>
        <w:tab/>
      </w:r>
      <w:r>
        <w:rPr>
          <w:sz w:val="24"/>
          <w:szCs w:val="24"/>
          <w:lang w:val="en-GB"/>
        </w:rPr>
        <w:tab/>
      </w:r>
      <w:r>
        <w:rPr>
          <w:sz w:val="24"/>
          <w:szCs w:val="24"/>
          <w:lang w:val="en-GB"/>
        </w:rPr>
        <w:tab/>
      </w:r>
      <w:r>
        <w:rPr>
          <w:sz w:val="24"/>
          <w:szCs w:val="24"/>
          <w:lang w:val="en-GB"/>
        </w:rPr>
        <w:tab/>
      </w:r>
      <w:r w:rsidRPr="00BA7EF6">
        <w:rPr>
          <w:sz w:val="24"/>
          <w:szCs w:val="24"/>
          <w:lang w:val="en-GB"/>
        </w:rPr>
        <w:t>Signature _____________________________________</w:t>
      </w:r>
    </w:p>
    <w:sectPr w:rsidR="00AB0EB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FC" w:rsidRDefault="00482BFC" w:rsidP="00482BFC">
      <w:pPr>
        <w:spacing w:after="0" w:line="240" w:lineRule="auto"/>
      </w:pPr>
      <w:r>
        <w:separator/>
      </w:r>
    </w:p>
  </w:endnote>
  <w:endnote w:type="continuationSeparator" w:id="0">
    <w:p w:rsidR="00482BFC" w:rsidRDefault="00482BFC" w:rsidP="0048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785157"/>
      <w:docPartObj>
        <w:docPartGallery w:val="Page Numbers (Bottom of Page)"/>
        <w:docPartUnique/>
      </w:docPartObj>
    </w:sdtPr>
    <w:sdtEndPr/>
    <w:sdtContent>
      <w:p w:rsidR="00482BFC" w:rsidRDefault="00482BFC">
        <w:pPr>
          <w:pStyle w:val="Pidipagina"/>
          <w:jc w:val="right"/>
        </w:pPr>
        <w:r>
          <w:fldChar w:fldCharType="begin"/>
        </w:r>
        <w:r>
          <w:instrText>PAGE   \* MERGEFORMAT</w:instrText>
        </w:r>
        <w:r>
          <w:fldChar w:fldCharType="separate"/>
        </w:r>
        <w:r w:rsidR="00E8545A">
          <w:rPr>
            <w:noProof/>
          </w:rPr>
          <w:t>1</w:t>
        </w:r>
        <w:r>
          <w:fldChar w:fldCharType="end"/>
        </w:r>
      </w:p>
    </w:sdtContent>
  </w:sdt>
  <w:p w:rsidR="00482BFC" w:rsidRDefault="00482B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FC" w:rsidRDefault="00482BFC" w:rsidP="00482BFC">
      <w:pPr>
        <w:spacing w:after="0" w:line="240" w:lineRule="auto"/>
      </w:pPr>
      <w:r>
        <w:separator/>
      </w:r>
    </w:p>
  </w:footnote>
  <w:footnote w:type="continuationSeparator" w:id="0">
    <w:p w:rsidR="00482BFC" w:rsidRDefault="00482BFC" w:rsidP="00482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FC"/>
    <w:rsid w:val="00021575"/>
    <w:rsid w:val="00482BFC"/>
    <w:rsid w:val="0061049B"/>
    <w:rsid w:val="00AB0EBF"/>
    <w:rsid w:val="00E85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FD1A-2338-4A3B-A3A3-6554068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2BFC"/>
    <w:pPr>
      <w:spacing w:after="200" w:line="276" w:lineRule="auto"/>
    </w:pPr>
    <w:rPr>
      <w:rFonts w:ascii="Calibri" w:eastAsia="Times New Roman" w:hAnsi="Calibri" w:cs="Times New Roman"/>
      <w:lang w:eastAsia="zh-TW"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2B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BFC"/>
    <w:rPr>
      <w:rFonts w:ascii="Calibri" w:eastAsia="Times New Roman" w:hAnsi="Calibri" w:cs="Times New Roman"/>
      <w:lang w:eastAsia="zh-TW" w:bidi="he-IL"/>
    </w:rPr>
  </w:style>
  <w:style w:type="paragraph" w:styleId="Pidipagina">
    <w:name w:val="footer"/>
    <w:basedOn w:val="Normale"/>
    <w:link w:val="PidipaginaCarattere"/>
    <w:uiPriority w:val="99"/>
    <w:unhideWhenUsed/>
    <w:rsid w:val="00482B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BFC"/>
    <w:rPr>
      <w:rFonts w:ascii="Calibri" w:eastAsia="Times New Roman" w:hAnsi="Calibri" w:cs="Times New Roman"/>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Donnini Luana</dc:creator>
  <cp:keywords/>
  <dc:description/>
  <cp:lastModifiedBy>Donnini Luana</cp:lastModifiedBy>
  <cp:revision>3</cp:revision>
  <dcterms:created xsi:type="dcterms:W3CDTF">2020-06-12T07:23:00Z</dcterms:created>
  <dcterms:modified xsi:type="dcterms:W3CDTF">2020-06-15T11:16:00Z</dcterms:modified>
</cp:coreProperties>
</file>